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155E5" w:rsidRDefault="00693015" w:rsidP="00693015">
      <w:pPr>
        <w:spacing w:after="0" w:line="240" w:lineRule="auto"/>
        <w:ind w:hanging="1701"/>
        <w:jc w:val="center"/>
        <w:rPr>
          <w:rFonts w:ascii="Times New Roman" w:eastAsia="Calibri" w:hAnsi="Times New Roman" w:cs="Times New Roman"/>
          <w:b/>
          <w:color w:val="000000"/>
          <w:spacing w:val="6"/>
          <w:sz w:val="32"/>
          <w:szCs w:val="24"/>
        </w:rPr>
      </w:pPr>
      <w:r w:rsidRPr="00693015">
        <w:rPr>
          <w:rFonts w:ascii="Times New Roman" w:eastAsia="Calibri" w:hAnsi="Times New Roman" w:cs="Times New Roman"/>
          <w:b/>
          <w:bCs/>
          <w:noProof/>
          <w:sz w:val="24"/>
          <w:szCs w:val="24"/>
        </w:rPr>
        <w:drawing>
          <wp:inline distT="0" distB="0" distL="0" distR="0">
            <wp:extent cx="6576060" cy="9034262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7263" cy="9035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155E5" w:rsidRDefault="003155E5" w:rsidP="00693015">
      <w:pPr>
        <w:spacing w:after="0" w:line="240" w:lineRule="auto"/>
        <w:rPr>
          <w:rFonts w:ascii="Times New Roman" w:eastAsia="Calibri" w:hAnsi="Times New Roman" w:cs="Times New Roman"/>
          <w:b/>
          <w:color w:val="000000"/>
          <w:spacing w:val="6"/>
          <w:sz w:val="32"/>
          <w:szCs w:val="24"/>
        </w:rPr>
      </w:pPr>
    </w:p>
    <w:p w:rsidR="003155E5" w:rsidRPr="001514B8" w:rsidRDefault="003155E5" w:rsidP="001514B8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b/>
          <w:color w:val="000000"/>
          <w:spacing w:val="6"/>
          <w:sz w:val="24"/>
          <w:szCs w:val="24"/>
        </w:rPr>
      </w:pPr>
      <w:r w:rsidRPr="001514B8">
        <w:rPr>
          <w:rFonts w:ascii="Times New Roman" w:eastAsia="Calibri" w:hAnsi="Times New Roman" w:cs="Times New Roman"/>
          <w:b/>
          <w:color w:val="000000"/>
          <w:spacing w:val="6"/>
          <w:sz w:val="24"/>
          <w:szCs w:val="24"/>
        </w:rPr>
        <w:lastRenderedPageBreak/>
        <w:t xml:space="preserve">1. Общие положения </w:t>
      </w:r>
    </w:p>
    <w:p w:rsidR="003155E5" w:rsidRPr="001514B8" w:rsidRDefault="003155E5" w:rsidP="001514B8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</w:pPr>
      <w:r w:rsidRPr="001514B8"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  <w:t xml:space="preserve">1.1. Настоящее Положение о родительском контроле за организацией питания обучающихся (далее - Положение) регламентирует порядок осуществления родителями (законными представителями) обучающихся совместной с администрацией ГБОУ «Заинская школа № 9» (далее - Учреждение) родительского контроля за организацией питания обучающихся. </w:t>
      </w:r>
    </w:p>
    <w:p w:rsidR="003155E5" w:rsidRPr="001514B8" w:rsidRDefault="003155E5" w:rsidP="001514B8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</w:pPr>
      <w:r w:rsidRPr="001514B8"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  <w:t xml:space="preserve">1.2. Настоящее Положение принимается Учреждением в целях: </w:t>
      </w:r>
    </w:p>
    <w:p w:rsidR="003155E5" w:rsidRPr="001514B8" w:rsidRDefault="003155E5" w:rsidP="001514B8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</w:pPr>
      <w:r w:rsidRPr="001514B8"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  <w:t>- улучшения организации питания обучающихся в Учреждении;</w:t>
      </w:r>
    </w:p>
    <w:p w:rsidR="003155E5" w:rsidRPr="001514B8" w:rsidRDefault="003155E5" w:rsidP="001514B8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</w:pPr>
      <w:r w:rsidRPr="001514B8"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  <w:t xml:space="preserve">- выявление степени удовлетворенности учащихся и их родителей (законных представителей) качеством организации питания обучающихся. </w:t>
      </w:r>
    </w:p>
    <w:p w:rsidR="003155E5" w:rsidRPr="001514B8" w:rsidRDefault="003155E5" w:rsidP="001514B8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</w:pPr>
      <w:r w:rsidRPr="001514B8"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  <w:t xml:space="preserve">1.3. Настоящее положение разработано в соответствии с Федеральным законом от 29.12.2012 № 273-ФЗ «Об образовании в Российской Федерации», Методическими рекомендациями МР 2.4.0180-20 «Родительский контроль за организацией питания детей в общеобразовательных организациях», утвержденными Федеральной службой по надзору в сфере защиты прав потребителей и благополучия человека от 18.05.2020 (далее - Методические рекомендации) и Уставом Учреждения. </w:t>
      </w:r>
    </w:p>
    <w:p w:rsidR="003155E5" w:rsidRPr="001514B8" w:rsidRDefault="003155E5" w:rsidP="001514B8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</w:pPr>
      <w:r w:rsidRPr="001514B8"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  <w:t xml:space="preserve">1.4. Решение вопросов качественного и здорового питания обучающихся, пропаганды основ здорового питания в Учреждении осуществляется при взаимодействии с Советом родителей Учреждения. </w:t>
      </w:r>
    </w:p>
    <w:p w:rsidR="003155E5" w:rsidRPr="001514B8" w:rsidRDefault="003155E5" w:rsidP="001514B8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</w:pPr>
      <w:r w:rsidRPr="001514B8"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  <w:t xml:space="preserve">1.5. Организация родительского контроля организации и качества питания обучающихся может осуществляться в форме анкетирования родителей и детей и участии в работе общешкольной комиссии в соответствии с законами и иными нормативными актами Российской Федерации, Уставом Учреждения. </w:t>
      </w:r>
    </w:p>
    <w:p w:rsidR="003155E5" w:rsidRPr="001514B8" w:rsidRDefault="003155E5" w:rsidP="001514B8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</w:pPr>
      <w:r w:rsidRPr="001514B8"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  <w:t xml:space="preserve">1.6. Деятельность родителей по контролю за организацией питания обучающихся основывается на принципах добровольности участия в его работе, коллегиальности принятия решений, гласности. </w:t>
      </w:r>
    </w:p>
    <w:p w:rsidR="00C75988" w:rsidRPr="001514B8" w:rsidRDefault="00C75988" w:rsidP="001514B8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b/>
          <w:color w:val="000000"/>
          <w:spacing w:val="6"/>
          <w:sz w:val="24"/>
          <w:szCs w:val="24"/>
        </w:rPr>
      </w:pPr>
    </w:p>
    <w:p w:rsidR="003155E5" w:rsidRPr="001514B8" w:rsidRDefault="003155E5" w:rsidP="001514B8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b/>
          <w:color w:val="000000"/>
          <w:spacing w:val="6"/>
          <w:sz w:val="24"/>
          <w:szCs w:val="24"/>
        </w:rPr>
      </w:pPr>
      <w:r w:rsidRPr="001514B8">
        <w:rPr>
          <w:rFonts w:ascii="Times New Roman" w:eastAsia="Calibri" w:hAnsi="Times New Roman" w:cs="Times New Roman"/>
          <w:b/>
          <w:color w:val="000000"/>
          <w:spacing w:val="6"/>
          <w:sz w:val="24"/>
          <w:szCs w:val="24"/>
        </w:rPr>
        <w:t xml:space="preserve">2. Порядок осуществления родительского контроля за организацией питания обучающихся </w:t>
      </w:r>
    </w:p>
    <w:p w:rsidR="003155E5" w:rsidRPr="001514B8" w:rsidRDefault="003155E5" w:rsidP="001514B8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</w:pPr>
      <w:r w:rsidRPr="001514B8"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  <w:t xml:space="preserve">2.1. Проведение мероприятий по родительскому контролю за организацией питания обучающихся в Учреждении, в том числе порядок доступа родителей (законных представителей) обучающихся в помещения для приема пищи (столовую) осуществляется администрацией Учреждения с соблюдением санитарных условий. </w:t>
      </w:r>
    </w:p>
    <w:p w:rsidR="003155E5" w:rsidRPr="001514B8" w:rsidRDefault="003155E5" w:rsidP="001514B8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</w:pPr>
      <w:r w:rsidRPr="001514B8"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  <w:t xml:space="preserve">2.2. Родительский контроль за организацией питания обучающихся осуществляется согласно плану (графику) мероприятий родительского контроля за организацией питания обучающихся. </w:t>
      </w:r>
    </w:p>
    <w:p w:rsidR="003155E5" w:rsidRPr="001514B8" w:rsidRDefault="003155E5" w:rsidP="001514B8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</w:pPr>
      <w:r w:rsidRPr="001514B8"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  <w:t xml:space="preserve">2.3. Родительский контроль за организацией питания обучающихся осуществляется при сопровождении представителя общеобразовательной организации. Количество членов созданной комиссии при одновременном посещении помещения для приема пищи, не должно нарушать режима питания обучающихся - 3 человека (представитель школы, 2 родителя). </w:t>
      </w:r>
    </w:p>
    <w:p w:rsidR="003155E5" w:rsidRPr="001514B8" w:rsidRDefault="003155E5" w:rsidP="001514B8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</w:pPr>
      <w:r w:rsidRPr="001514B8"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  <w:t xml:space="preserve">2.4. Родителю (законному представителю) обучающегося, изъявившему желание участвовать в мониторинге питания необходимо: </w:t>
      </w:r>
    </w:p>
    <w:p w:rsidR="003155E5" w:rsidRPr="001514B8" w:rsidRDefault="003155E5" w:rsidP="001514B8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</w:pPr>
      <w:r w:rsidRPr="001514B8"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  <w:t xml:space="preserve">- заблаговременно уведомить об этом Совет родителей, администрацию школы. </w:t>
      </w:r>
    </w:p>
    <w:p w:rsidR="003155E5" w:rsidRPr="001514B8" w:rsidRDefault="003155E5" w:rsidP="001514B8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</w:pPr>
      <w:r w:rsidRPr="001514B8"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  <w:t xml:space="preserve">2.5. Родители (законные представители) обучающихся в ходе проведения мониторинга качества питания обучающихся могут: </w:t>
      </w:r>
    </w:p>
    <w:p w:rsidR="003155E5" w:rsidRPr="001514B8" w:rsidRDefault="003155E5" w:rsidP="001514B8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</w:pPr>
      <w:r w:rsidRPr="001514B8"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  <w:t xml:space="preserve">- задавать представителю школы и представителю организатора питания вопросы в рамках их компетенций; </w:t>
      </w:r>
    </w:p>
    <w:p w:rsidR="003155E5" w:rsidRPr="001514B8" w:rsidRDefault="003155E5" w:rsidP="001514B8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</w:pPr>
      <w:r w:rsidRPr="001514B8"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  <w:t xml:space="preserve">- запрашивать сведения результатов работы </w:t>
      </w:r>
      <w:proofErr w:type="spellStart"/>
      <w:r w:rsidRPr="001514B8"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  <w:t>бракеражной</w:t>
      </w:r>
      <w:proofErr w:type="spellEnd"/>
      <w:r w:rsidRPr="001514B8"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  <w:t xml:space="preserve"> комиссии;</w:t>
      </w:r>
    </w:p>
    <w:p w:rsidR="003155E5" w:rsidRPr="001514B8" w:rsidRDefault="003155E5" w:rsidP="001514B8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</w:pPr>
      <w:r w:rsidRPr="001514B8"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  <w:t xml:space="preserve">- лично оценить органолептические показатели пищевой продукции в результате дегустации блюда или рациона из меню текущего дня, заранее заказанного за счет личных средств. </w:t>
      </w:r>
    </w:p>
    <w:p w:rsidR="003155E5" w:rsidRPr="001514B8" w:rsidRDefault="001514B8" w:rsidP="001514B8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</w:pPr>
      <w:r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  <w:lastRenderedPageBreak/>
        <w:t xml:space="preserve">- </w:t>
      </w:r>
      <w:r w:rsidR="003155E5" w:rsidRPr="001514B8"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  <w:t xml:space="preserve">запрашивать сведения о результатах лабораторно-инструментальных исследований качества безопасности поступающей пищевой продукции и готовых блюд в рамках производственного контроля. </w:t>
      </w:r>
    </w:p>
    <w:p w:rsidR="003155E5" w:rsidRPr="001514B8" w:rsidRDefault="003155E5" w:rsidP="001514B8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</w:pPr>
      <w:r w:rsidRPr="001514B8"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  <w:t xml:space="preserve">- участвовать в проведении мероприятий, направленных на пропаганду здорового питания; </w:t>
      </w:r>
    </w:p>
    <w:p w:rsidR="003155E5" w:rsidRPr="001514B8" w:rsidRDefault="003155E5" w:rsidP="001514B8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</w:pPr>
      <w:r w:rsidRPr="001514B8"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  <w:t xml:space="preserve">- руководствоваться MP 2.4.0180-20 от 18 мая 2020 года. </w:t>
      </w:r>
    </w:p>
    <w:p w:rsidR="003155E5" w:rsidRPr="001514B8" w:rsidRDefault="003155E5" w:rsidP="001514B8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</w:pPr>
      <w:r w:rsidRPr="001514B8"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  <w:t xml:space="preserve">2.6. Родители (Законные представители) обучающихся должны соблюдать правила внутреннего распорядка, установленные образовательной организацией. </w:t>
      </w:r>
    </w:p>
    <w:p w:rsidR="003155E5" w:rsidRPr="001514B8" w:rsidRDefault="003155E5" w:rsidP="001514B8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</w:pPr>
      <w:r w:rsidRPr="001514B8"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  <w:t xml:space="preserve">2.7. Родители (Законные представители) обучающихся в ходе проведения мониторинга организации питания не должны: </w:t>
      </w:r>
    </w:p>
    <w:p w:rsidR="003155E5" w:rsidRPr="001514B8" w:rsidRDefault="003155E5" w:rsidP="001514B8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</w:pPr>
      <w:r w:rsidRPr="001514B8"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  <w:t xml:space="preserve">- проходить в производственную зону приготовления пищи, в целях соблюдения правил по технике безопасности и не нарушая производственного процесса; </w:t>
      </w:r>
    </w:p>
    <w:p w:rsidR="003155E5" w:rsidRPr="001514B8" w:rsidRDefault="003155E5" w:rsidP="001514B8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</w:pPr>
      <w:r w:rsidRPr="001514B8"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  <w:t xml:space="preserve">- отвлекать обучающихся во время приема пищи; </w:t>
      </w:r>
    </w:p>
    <w:p w:rsidR="003155E5" w:rsidRPr="001514B8" w:rsidRDefault="003155E5" w:rsidP="001514B8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</w:pPr>
      <w:r w:rsidRPr="001514B8"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  <w:t xml:space="preserve">- находится в столовой вне графика; </w:t>
      </w:r>
    </w:p>
    <w:p w:rsidR="003155E5" w:rsidRPr="001514B8" w:rsidRDefault="00C75988" w:rsidP="001514B8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</w:pPr>
      <w:r w:rsidRPr="001514B8"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  <w:t xml:space="preserve">- </w:t>
      </w:r>
      <w:r w:rsidR="003155E5" w:rsidRPr="001514B8"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  <w:t xml:space="preserve">производить фото и видеоматериалы, содержащие информацию, поименованную Федеральном законе от 27 июля 2006г. </w:t>
      </w:r>
      <w:r w:rsidRPr="001514B8"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  <w:t xml:space="preserve">№ </w:t>
      </w:r>
      <w:r w:rsidR="003155E5" w:rsidRPr="001514B8"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  <w:t xml:space="preserve">152-ФЗ «О персональных данных» как персональные данные. Фото и видеоматериалы могут быть использованы при подведении результатов работы родительского контроля за качеством организации питания. </w:t>
      </w:r>
    </w:p>
    <w:p w:rsidR="003155E5" w:rsidRPr="001514B8" w:rsidRDefault="003155E5" w:rsidP="001514B8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</w:pPr>
      <w:r w:rsidRPr="001514B8"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  <w:t xml:space="preserve">2.8. Организация родительского контроля может осуществляться в форме анкетирования и опроса обучающихся и родителей (законных представителей) обучающихся. Могут использоваться оценочные листы (согласно МР 2.4.0180-20 от 18 мая 2020г.) </w:t>
      </w:r>
    </w:p>
    <w:p w:rsidR="003155E5" w:rsidRPr="001514B8" w:rsidRDefault="003155E5" w:rsidP="001514B8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</w:pPr>
      <w:r w:rsidRPr="001514B8"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  <w:t xml:space="preserve">2.9. При проведении мероприятий родительского контроля за организацией обучающихся оцениваются: </w:t>
      </w:r>
    </w:p>
    <w:p w:rsidR="003155E5" w:rsidRPr="001514B8" w:rsidRDefault="003155E5" w:rsidP="001514B8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</w:pPr>
      <w:r w:rsidRPr="001514B8"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  <w:t xml:space="preserve">- соответствие реализуемых блюд утвержденному меню; </w:t>
      </w:r>
    </w:p>
    <w:p w:rsidR="003155E5" w:rsidRPr="001514B8" w:rsidRDefault="003155E5" w:rsidP="001514B8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</w:pPr>
      <w:r w:rsidRPr="001514B8"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  <w:t xml:space="preserve">- санитарно-техническое содержание столовой (помещения для приема пищи), состояние обеденной мебели, соловой посуды, наличие салфеток и т.п.; </w:t>
      </w:r>
    </w:p>
    <w:p w:rsidR="003155E5" w:rsidRPr="001514B8" w:rsidRDefault="003155E5" w:rsidP="001514B8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</w:pPr>
      <w:r w:rsidRPr="001514B8"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  <w:t xml:space="preserve">- условия соблюдения привил личной гигиены обучающимися; </w:t>
      </w:r>
    </w:p>
    <w:p w:rsidR="003155E5" w:rsidRPr="001514B8" w:rsidRDefault="003155E5" w:rsidP="001514B8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</w:pPr>
      <w:r w:rsidRPr="001514B8"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  <w:t xml:space="preserve">- наличие и состояние санитарной одежды у сотрудников, осуществляющих раздачу готовых блюд; </w:t>
      </w:r>
    </w:p>
    <w:p w:rsidR="003155E5" w:rsidRPr="001514B8" w:rsidRDefault="003155E5" w:rsidP="001514B8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</w:pPr>
      <w:r w:rsidRPr="001514B8"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  <w:t xml:space="preserve">- объем и вид пищевых отходов после приема пищи; </w:t>
      </w:r>
    </w:p>
    <w:p w:rsidR="003155E5" w:rsidRPr="001514B8" w:rsidRDefault="003155E5" w:rsidP="001514B8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</w:pPr>
      <w:r w:rsidRPr="001514B8"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  <w:t xml:space="preserve">- наличие лабораторно-инструментальных исследований качества </w:t>
      </w:r>
      <w:r w:rsidR="00C75988" w:rsidRPr="001514B8"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  <w:t>и</w:t>
      </w:r>
      <w:r w:rsidRPr="001514B8"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  <w:t xml:space="preserve"> безопасности поступающей пищевой продукции и готовых блюд; </w:t>
      </w:r>
    </w:p>
    <w:p w:rsidR="003155E5" w:rsidRPr="001514B8" w:rsidRDefault="003155E5" w:rsidP="001514B8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</w:pPr>
      <w:r w:rsidRPr="001514B8"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  <w:t xml:space="preserve">- вкусовые предпочтения детей, удовлетворенность ассортиментом и качеством потребляемых блюд; </w:t>
      </w:r>
    </w:p>
    <w:p w:rsidR="003155E5" w:rsidRPr="001514B8" w:rsidRDefault="00C75988" w:rsidP="001514B8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</w:pPr>
      <w:r w:rsidRPr="001514B8"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  <w:t xml:space="preserve">- </w:t>
      </w:r>
      <w:r w:rsidR="003155E5" w:rsidRPr="001514B8"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  <w:t xml:space="preserve">информирование родителей и детей о здоровом питании. </w:t>
      </w:r>
    </w:p>
    <w:p w:rsidR="00C75988" w:rsidRPr="001514B8" w:rsidRDefault="00C75988" w:rsidP="001514B8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</w:pPr>
    </w:p>
    <w:p w:rsidR="003155E5" w:rsidRPr="001514B8" w:rsidRDefault="003155E5" w:rsidP="001514B8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b/>
          <w:color w:val="000000"/>
          <w:spacing w:val="6"/>
          <w:sz w:val="24"/>
          <w:szCs w:val="24"/>
        </w:rPr>
      </w:pPr>
      <w:r w:rsidRPr="001514B8">
        <w:rPr>
          <w:rFonts w:ascii="Times New Roman" w:eastAsia="Calibri" w:hAnsi="Times New Roman" w:cs="Times New Roman"/>
          <w:b/>
          <w:color w:val="000000"/>
          <w:spacing w:val="6"/>
          <w:sz w:val="24"/>
          <w:szCs w:val="24"/>
        </w:rPr>
        <w:t xml:space="preserve">3. </w:t>
      </w:r>
      <w:r w:rsidR="00C75988" w:rsidRPr="001514B8">
        <w:rPr>
          <w:rFonts w:ascii="Times New Roman" w:eastAsia="Calibri" w:hAnsi="Times New Roman" w:cs="Times New Roman"/>
          <w:b/>
          <w:color w:val="000000"/>
          <w:spacing w:val="6"/>
          <w:sz w:val="24"/>
          <w:szCs w:val="24"/>
        </w:rPr>
        <w:t>К</w:t>
      </w:r>
      <w:r w:rsidRPr="001514B8">
        <w:rPr>
          <w:rFonts w:ascii="Times New Roman" w:eastAsia="Calibri" w:hAnsi="Times New Roman" w:cs="Times New Roman"/>
          <w:b/>
          <w:color w:val="000000"/>
          <w:spacing w:val="6"/>
          <w:sz w:val="24"/>
          <w:szCs w:val="24"/>
        </w:rPr>
        <w:t xml:space="preserve">омиссия по контролю </w:t>
      </w:r>
      <w:proofErr w:type="gramStart"/>
      <w:r w:rsidRPr="001514B8">
        <w:rPr>
          <w:rFonts w:ascii="Times New Roman" w:eastAsia="Calibri" w:hAnsi="Times New Roman" w:cs="Times New Roman"/>
          <w:b/>
          <w:color w:val="000000"/>
          <w:spacing w:val="6"/>
          <w:sz w:val="24"/>
          <w:szCs w:val="24"/>
        </w:rPr>
        <w:t>за организаций</w:t>
      </w:r>
      <w:proofErr w:type="gramEnd"/>
      <w:r w:rsidRPr="001514B8">
        <w:rPr>
          <w:rFonts w:ascii="Times New Roman" w:eastAsia="Calibri" w:hAnsi="Times New Roman" w:cs="Times New Roman"/>
          <w:b/>
          <w:color w:val="000000"/>
          <w:spacing w:val="6"/>
          <w:sz w:val="24"/>
          <w:szCs w:val="24"/>
        </w:rPr>
        <w:t xml:space="preserve"> питания обучающихся </w:t>
      </w:r>
    </w:p>
    <w:p w:rsidR="003155E5" w:rsidRPr="001514B8" w:rsidRDefault="003155E5" w:rsidP="001514B8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</w:pPr>
      <w:r w:rsidRPr="001514B8"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  <w:t>3.1. Комиссия является действующим коллегиальным органом Учреждения для</w:t>
      </w:r>
      <w:r w:rsidR="00C75988" w:rsidRPr="001514B8"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  <w:t xml:space="preserve"> </w:t>
      </w:r>
      <w:r w:rsidRPr="001514B8"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  <w:t xml:space="preserve">рассмотрения основных вопросов, связанных с организацией питания обучающихся. </w:t>
      </w:r>
    </w:p>
    <w:p w:rsidR="003155E5" w:rsidRPr="001514B8" w:rsidRDefault="003155E5" w:rsidP="001514B8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</w:pPr>
      <w:r w:rsidRPr="001514B8"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  <w:t xml:space="preserve">3.2. Комиссия создается приказом директора Учреждения за день или в день контроля родителями (законными представителями) за организацией питания обучающихся. </w:t>
      </w:r>
    </w:p>
    <w:p w:rsidR="003155E5" w:rsidRPr="001514B8" w:rsidRDefault="003155E5" w:rsidP="001514B8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</w:pPr>
      <w:r w:rsidRPr="001514B8"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  <w:t xml:space="preserve">3.3. Персональный и численный состав Комиссии утверждается приказом директора Учреждения. </w:t>
      </w:r>
    </w:p>
    <w:p w:rsidR="003155E5" w:rsidRPr="001514B8" w:rsidRDefault="003155E5" w:rsidP="001514B8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</w:pPr>
      <w:r w:rsidRPr="001514B8"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  <w:t xml:space="preserve">3.4. Членами Комиссии могут быть как непосредственные члены Совета родителей, так и родители (законные представители) обучающихся, не являющиеся членами Совета родителей. </w:t>
      </w:r>
    </w:p>
    <w:p w:rsidR="003155E5" w:rsidRPr="001514B8" w:rsidRDefault="003155E5" w:rsidP="001514B8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</w:pPr>
      <w:r w:rsidRPr="001514B8"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  <w:t xml:space="preserve">3.5. </w:t>
      </w:r>
      <w:r w:rsidR="00C75988" w:rsidRPr="001514B8"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  <w:t>Комиссия осуществляет свою деятельность не реже одного раза в учебную четверть.</w:t>
      </w:r>
    </w:p>
    <w:p w:rsidR="003155E5" w:rsidRPr="001514B8" w:rsidRDefault="003155E5" w:rsidP="001514B8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</w:pPr>
      <w:r w:rsidRPr="001514B8"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  <w:lastRenderedPageBreak/>
        <w:t xml:space="preserve">3.6. </w:t>
      </w:r>
      <w:r w:rsidR="00C75988" w:rsidRPr="001514B8"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  <w:t>Комиссия осуществляет свою деятельность в соответствии с действующим законодательством, Методическими рекомендациями, Уставом Учреждения и настоящим Положением.</w:t>
      </w:r>
    </w:p>
    <w:p w:rsidR="003155E5" w:rsidRPr="001514B8" w:rsidRDefault="003155E5" w:rsidP="001514B8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</w:pPr>
      <w:r w:rsidRPr="001514B8"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  <w:t>3.7. Итоги проведенных мероприятий и проверок оформляются Комиссией в форме (анкет, оценочных листов, записи в Журнале контроля качества питания</w:t>
      </w:r>
      <w:r w:rsidR="00C75988" w:rsidRPr="001514B8"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  <w:t>)</w:t>
      </w:r>
      <w:r w:rsidRPr="001514B8"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  <w:t xml:space="preserve">. Журнал хранится в Учреждении согласно номенклатуре дел. </w:t>
      </w:r>
    </w:p>
    <w:p w:rsidR="003155E5" w:rsidRPr="001514B8" w:rsidRDefault="003155E5" w:rsidP="001514B8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</w:pPr>
      <w:r w:rsidRPr="001514B8"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  <w:t>3.8. Итоги контроля обсуждаются на общешкольных собраниях, собраниях Совета родителей (вносятся в протокол собраний) и могут явиться основанием для обращений в адрес администрации Учреждения</w:t>
      </w:r>
      <w:r w:rsidR="00C75988" w:rsidRPr="001514B8"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  <w:t xml:space="preserve"> </w:t>
      </w:r>
      <w:r w:rsidRPr="001514B8"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  <w:t xml:space="preserve">и (или) оператора питания. </w:t>
      </w:r>
    </w:p>
    <w:p w:rsidR="00C75988" w:rsidRPr="001514B8" w:rsidRDefault="00C75988" w:rsidP="001514B8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</w:pPr>
    </w:p>
    <w:p w:rsidR="003155E5" w:rsidRPr="001514B8" w:rsidRDefault="003155E5" w:rsidP="001514B8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b/>
          <w:color w:val="000000"/>
          <w:spacing w:val="6"/>
          <w:sz w:val="24"/>
          <w:szCs w:val="24"/>
        </w:rPr>
      </w:pPr>
      <w:r w:rsidRPr="001514B8">
        <w:rPr>
          <w:rFonts w:ascii="Times New Roman" w:eastAsia="Calibri" w:hAnsi="Times New Roman" w:cs="Times New Roman"/>
          <w:b/>
          <w:color w:val="000000"/>
          <w:spacing w:val="6"/>
          <w:sz w:val="24"/>
          <w:szCs w:val="24"/>
        </w:rPr>
        <w:t xml:space="preserve">4. Документационное обеспечение </w:t>
      </w:r>
    </w:p>
    <w:p w:rsidR="003155E5" w:rsidRPr="001514B8" w:rsidRDefault="003155E5" w:rsidP="001514B8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</w:pPr>
      <w:r w:rsidRPr="001514B8"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  <w:t xml:space="preserve">4.1. При осуществлении родительского контроля за организацией питания обучающихся формируются следующие документы: </w:t>
      </w:r>
    </w:p>
    <w:p w:rsidR="003155E5" w:rsidRPr="001514B8" w:rsidRDefault="003155E5" w:rsidP="001514B8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</w:pPr>
      <w:r w:rsidRPr="001514B8"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  <w:t xml:space="preserve">- Положение о родительском контроле за организацией питания обучающихся; </w:t>
      </w:r>
    </w:p>
    <w:p w:rsidR="003155E5" w:rsidRPr="001514B8" w:rsidRDefault="00C75988" w:rsidP="001514B8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</w:pPr>
      <w:r w:rsidRPr="001514B8"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  <w:t xml:space="preserve">- </w:t>
      </w:r>
      <w:r w:rsidR="003155E5" w:rsidRPr="001514B8"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  <w:t xml:space="preserve">Приказ директора об утверждении Положения о родительском контроле за организацией питания обучающихся; </w:t>
      </w:r>
    </w:p>
    <w:p w:rsidR="003155E5" w:rsidRPr="001514B8" w:rsidRDefault="00C75988" w:rsidP="001514B8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</w:pPr>
      <w:r w:rsidRPr="001514B8"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  <w:t xml:space="preserve">- </w:t>
      </w:r>
      <w:r w:rsidR="003155E5" w:rsidRPr="001514B8"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  <w:t xml:space="preserve">План (график) мероприятий родительского контроля за </w:t>
      </w:r>
      <w:r w:rsidRPr="001514B8"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  <w:t xml:space="preserve">организацией питания </w:t>
      </w:r>
      <w:r w:rsidR="003155E5" w:rsidRPr="001514B8"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  <w:t xml:space="preserve">обучающихся; </w:t>
      </w:r>
    </w:p>
    <w:p w:rsidR="003155E5" w:rsidRPr="001514B8" w:rsidRDefault="003155E5" w:rsidP="001514B8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</w:pPr>
      <w:r w:rsidRPr="001514B8"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  <w:t xml:space="preserve">- Приказы о создании/составе Комиссии по контролю за организацией питания обучающихся; </w:t>
      </w:r>
    </w:p>
    <w:p w:rsidR="003155E5" w:rsidRPr="001514B8" w:rsidRDefault="00C75988" w:rsidP="001514B8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</w:pPr>
      <w:r w:rsidRPr="001514B8"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  <w:t xml:space="preserve">- </w:t>
      </w:r>
      <w:r w:rsidR="003155E5" w:rsidRPr="001514B8"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  <w:t xml:space="preserve">Анкеты, оценочные листы, записи в Журнале контроля качества питания комиссии по контролю за организацией питания обучающихся; </w:t>
      </w:r>
    </w:p>
    <w:p w:rsidR="003155E5" w:rsidRPr="001514B8" w:rsidRDefault="00C75988" w:rsidP="001514B8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</w:pPr>
      <w:r w:rsidRPr="001514B8"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  <w:t xml:space="preserve">- </w:t>
      </w:r>
      <w:r w:rsidR="003155E5" w:rsidRPr="001514B8">
        <w:rPr>
          <w:rFonts w:ascii="Times New Roman" w:eastAsia="Calibri" w:hAnsi="Times New Roman" w:cs="Times New Roman"/>
          <w:color w:val="000000"/>
          <w:spacing w:val="6"/>
          <w:sz w:val="24"/>
          <w:szCs w:val="24"/>
        </w:rPr>
        <w:t xml:space="preserve">Иные документы, образующиеся в ходе родительского контроля за организацией питания обучающихся. </w:t>
      </w:r>
    </w:p>
    <w:p w:rsidR="00C75988" w:rsidRDefault="00C75988" w:rsidP="001514B8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b/>
          <w:color w:val="000000"/>
          <w:spacing w:val="6"/>
          <w:sz w:val="24"/>
          <w:szCs w:val="24"/>
        </w:rPr>
      </w:pPr>
    </w:p>
    <w:p w:rsidR="003452B4" w:rsidRDefault="003452B4" w:rsidP="001514B8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b/>
          <w:color w:val="000000"/>
          <w:spacing w:val="6"/>
          <w:sz w:val="24"/>
          <w:szCs w:val="24"/>
        </w:rPr>
      </w:pPr>
    </w:p>
    <w:p w:rsidR="003452B4" w:rsidRPr="003452B4" w:rsidRDefault="003452B4" w:rsidP="003452B4">
      <w:pPr>
        <w:spacing w:after="0" w:line="240" w:lineRule="auto"/>
        <w:ind w:firstLine="284"/>
        <w:jc w:val="both"/>
        <w:rPr>
          <w:rFonts w:ascii="Times New Roman" w:eastAsia="MS Mincho" w:hAnsi="Times New Roman" w:cs="Times New Roman"/>
          <w:sz w:val="24"/>
          <w:szCs w:val="24"/>
          <w:lang w:eastAsia="ru-RU"/>
        </w:rPr>
      </w:pPr>
      <w:r w:rsidRPr="003452B4">
        <w:rPr>
          <w:rFonts w:ascii="Times New Roman" w:eastAsia="MS Mincho" w:hAnsi="Times New Roman" w:cs="Times New Roman"/>
          <w:sz w:val="24"/>
          <w:szCs w:val="24"/>
          <w:lang w:eastAsia="ru-RU"/>
        </w:rPr>
        <w:t>Положение принято с учетом мнения Совета родителей ГБОУ «Заинская школа №9», Центра детских инициатив ГБОУ «Заинская школа №9».</w:t>
      </w:r>
    </w:p>
    <w:p w:rsidR="003452B4" w:rsidRPr="003452B4" w:rsidRDefault="003452B4" w:rsidP="003452B4">
      <w:pPr>
        <w:spacing w:after="0" w:line="240" w:lineRule="auto"/>
        <w:ind w:firstLine="284"/>
        <w:jc w:val="both"/>
        <w:rPr>
          <w:rFonts w:ascii="Times New Roman" w:eastAsia="MS Mincho" w:hAnsi="Times New Roman" w:cs="Times New Roman"/>
          <w:sz w:val="24"/>
          <w:szCs w:val="24"/>
          <w:lang w:eastAsia="ru-RU"/>
        </w:rPr>
      </w:pPr>
      <w:r w:rsidRPr="003452B4">
        <w:rPr>
          <w:rFonts w:ascii="Times New Roman" w:eastAsia="MS Mincho" w:hAnsi="Times New Roman" w:cs="Times New Roman"/>
          <w:sz w:val="24"/>
          <w:szCs w:val="24"/>
          <w:lang w:eastAsia="ru-RU"/>
        </w:rPr>
        <w:t>Данное Положение вступает в силу со дня его утверждения. Срок действия не ограничен (или до момента введения нового Положения).</w:t>
      </w:r>
    </w:p>
    <w:p w:rsidR="003452B4" w:rsidRDefault="003452B4" w:rsidP="001514B8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b/>
          <w:color w:val="000000"/>
          <w:spacing w:val="6"/>
          <w:sz w:val="24"/>
          <w:szCs w:val="24"/>
        </w:rPr>
      </w:pPr>
    </w:p>
    <w:p w:rsidR="003452B4" w:rsidRDefault="003452B4" w:rsidP="001514B8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b/>
          <w:color w:val="000000"/>
          <w:spacing w:val="6"/>
          <w:sz w:val="24"/>
          <w:szCs w:val="24"/>
        </w:rPr>
      </w:pPr>
    </w:p>
    <w:p w:rsidR="00693015" w:rsidRDefault="00693015" w:rsidP="001514B8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b/>
          <w:color w:val="000000"/>
          <w:spacing w:val="6"/>
          <w:sz w:val="24"/>
          <w:szCs w:val="24"/>
        </w:rPr>
      </w:pPr>
    </w:p>
    <w:p w:rsidR="00693015" w:rsidRDefault="00693015" w:rsidP="001514B8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b/>
          <w:color w:val="000000"/>
          <w:spacing w:val="6"/>
          <w:sz w:val="24"/>
          <w:szCs w:val="24"/>
        </w:rPr>
      </w:pPr>
    </w:p>
    <w:p w:rsidR="00693015" w:rsidRDefault="00693015" w:rsidP="001514B8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b/>
          <w:color w:val="000000"/>
          <w:spacing w:val="6"/>
          <w:sz w:val="24"/>
          <w:szCs w:val="24"/>
        </w:rPr>
      </w:pPr>
    </w:p>
    <w:p w:rsidR="00693015" w:rsidRDefault="00693015" w:rsidP="001514B8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b/>
          <w:color w:val="000000"/>
          <w:spacing w:val="6"/>
          <w:sz w:val="24"/>
          <w:szCs w:val="24"/>
        </w:rPr>
      </w:pPr>
    </w:p>
    <w:p w:rsidR="00693015" w:rsidRDefault="00693015" w:rsidP="001514B8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b/>
          <w:color w:val="000000"/>
          <w:spacing w:val="6"/>
          <w:sz w:val="24"/>
          <w:szCs w:val="24"/>
        </w:rPr>
      </w:pPr>
    </w:p>
    <w:p w:rsidR="00693015" w:rsidRDefault="00693015" w:rsidP="001514B8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b/>
          <w:color w:val="000000"/>
          <w:spacing w:val="6"/>
          <w:sz w:val="24"/>
          <w:szCs w:val="24"/>
        </w:rPr>
      </w:pPr>
    </w:p>
    <w:p w:rsidR="00693015" w:rsidRDefault="00693015" w:rsidP="001514B8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b/>
          <w:color w:val="000000"/>
          <w:spacing w:val="6"/>
          <w:sz w:val="24"/>
          <w:szCs w:val="24"/>
        </w:rPr>
      </w:pPr>
    </w:p>
    <w:p w:rsidR="00693015" w:rsidRDefault="00693015" w:rsidP="001514B8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b/>
          <w:color w:val="000000"/>
          <w:spacing w:val="6"/>
          <w:sz w:val="24"/>
          <w:szCs w:val="24"/>
        </w:rPr>
      </w:pPr>
    </w:p>
    <w:p w:rsidR="00693015" w:rsidRDefault="00693015" w:rsidP="001514B8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b/>
          <w:color w:val="000000"/>
          <w:spacing w:val="6"/>
          <w:sz w:val="24"/>
          <w:szCs w:val="24"/>
        </w:rPr>
      </w:pPr>
    </w:p>
    <w:p w:rsidR="00693015" w:rsidRDefault="00693015" w:rsidP="001514B8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b/>
          <w:color w:val="000000"/>
          <w:spacing w:val="6"/>
          <w:sz w:val="24"/>
          <w:szCs w:val="24"/>
        </w:rPr>
      </w:pPr>
    </w:p>
    <w:p w:rsidR="00693015" w:rsidRDefault="00693015" w:rsidP="001514B8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b/>
          <w:color w:val="000000"/>
          <w:spacing w:val="6"/>
          <w:sz w:val="24"/>
          <w:szCs w:val="24"/>
        </w:rPr>
      </w:pPr>
    </w:p>
    <w:p w:rsidR="00693015" w:rsidRDefault="00693015" w:rsidP="001514B8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b/>
          <w:color w:val="000000"/>
          <w:spacing w:val="6"/>
          <w:sz w:val="24"/>
          <w:szCs w:val="24"/>
        </w:rPr>
      </w:pPr>
    </w:p>
    <w:p w:rsidR="00693015" w:rsidRDefault="00693015" w:rsidP="001514B8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b/>
          <w:color w:val="000000"/>
          <w:spacing w:val="6"/>
          <w:sz w:val="24"/>
          <w:szCs w:val="24"/>
        </w:rPr>
      </w:pPr>
    </w:p>
    <w:p w:rsidR="00693015" w:rsidRDefault="00693015" w:rsidP="001514B8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b/>
          <w:color w:val="000000"/>
          <w:spacing w:val="6"/>
          <w:sz w:val="24"/>
          <w:szCs w:val="24"/>
        </w:rPr>
      </w:pPr>
    </w:p>
    <w:p w:rsidR="00693015" w:rsidRDefault="00693015" w:rsidP="001514B8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b/>
          <w:color w:val="000000"/>
          <w:spacing w:val="6"/>
          <w:sz w:val="24"/>
          <w:szCs w:val="24"/>
        </w:rPr>
      </w:pPr>
    </w:p>
    <w:p w:rsidR="00693015" w:rsidRDefault="00693015" w:rsidP="001514B8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b/>
          <w:color w:val="000000"/>
          <w:spacing w:val="6"/>
          <w:sz w:val="24"/>
          <w:szCs w:val="24"/>
        </w:rPr>
      </w:pPr>
    </w:p>
    <w:p w:rsidR="00693015" w:rsidRDefault="00693015" w:rsidP="001514B8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b/>
          <w:color w:val="000000"/>
          <w:spacing w:val="6"/>
          <w:sz w:val="24"/>
          <w:szCs w:val="24"/>
        </w:rPr>
      </w:pPr>
    </w:p>
    <w:p w:rsidR="00693015" w:rsidRDefault="00693015" w:rsidP="001514B8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b/>
          <w:color w:val="000000"/>
          <w:spacing w:val="6"/>
          <w:sz w:val="24"/>
          <w:szCs w:val="24"/>
        </w:rPr>
      </w:pPr>
    </w:p>
    <w:p w:rsidR="00693015" w:rsidRDefault="00693015" w:rsidP="001514B8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b/>
          <w:color w:val="000000"/>
          <w:spacing w:val="6"/>
          <w:sz w:val="24"/>
          <w:szCs w:val="24"/>
        </w:rPr>
      </w:pPr>
    </w:p>
    <w:p w:rsidR="00693015" w:rsidRDefault="00693015" w:rsidP="001514B8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b/>
          <w:color w:val="000000"/>
          <w:spacing w:val="6"/>
          <w:sz w:val="24"/>
          <w:szCs w:val="24"/>
        </w:rPr>
      </w:pPr>
    </w:p>
    <w:p w:rsidR="00693015" w:rsidRDefault="00693015" w:rsidP="001514B8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b/>
          <w:color w:val="000000"/>
          <w:spacing w:val="6"/>
          <w:sz w:val="24"/>
          <w:szCs w:val="24"/>
        </w:rPr>
      </w:pPr>
    </w:p>
    <w:p w:rsidR="00693015" w:rsidRPr="001514B8" w:rsidRDefault="00693015" w:rsidP="00693015">
      <w:pPr>
        <w:spacing w:after="0" w:line="240" w:lineRule="auto"/>
        <w:ind w:hanging="1560"/>
        <w:jc w:val="both"/>
        <w:rPr>
          <w:rFonts w:ascii="Times New Roman" w:eastAsia="Calibri" w:hAnsi="Times New Roman" w:cs="Times New Roman"/>
          <w:b/>
          <w:color w:val="000000"/>
          <w:spacing w:val="6"/>
          <w:sz w:val="24"/>
          <w:szCs w:val="24"/>
        </w:rPr>
      </w:pPr>
      <w:r w:rsidRPr="00693015">
        <w:rPr>
          <w:rFonts w:ascii="Times New Roman" w:eastAsia="Calibri" w:hAnsi="Times New Roman" w:cs="Times New Roman"/>
          <w:b/>
          <w:noProof/>
          <w:color w:val="000000"/>
          <w:spacing w:val="6"/>
          <w:sz w:val="24"/>
          <w:szCs w:val="24"/>
        </w:rPr>
        <w:lastRenderedPageBreak/>
        <w:drawing>
          <wp:inline distT="0" distB="0" distL="0" distR="0">
            <wp:extent cx="6995160" cy="9610026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95635" cy="96106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693015" w:rsidRPr="001514B8" w:rsidSect="00693015">
      <w:pgSz w:w="11906" w:h="16838"/>
      <w:pgMar w:top="1134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9371C"/>
    <w:rsid w:val="000306DC"/>
    <w:rsid w:val="001514B8"/>
    <w:rsid w:val="003155E5"/>
    <w:rsid w:val="003452B4"/>
    <w:rsid w:val="00492821"/>
    <w:rsid w:val="0054077E"/>
    <w:rsid w:val="00693015"/>
    <w:rsid w:val="008E3A8B"/>
    <w:rsid w:val="00C31BE8"/>
    <w:rsid w:val="00C75988"/>
    <w:rsid w:val="00D93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2D546D"/>
  <w15:docId w15:val="{478AFD5B-A8EF-4B2B-A934-A4A1699AC5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emf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C9383E4-3641-4C7F-8CE0-EDB9D82E4D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5</Pages>
  <Words>1148</Words>
  <Characters>6545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школа №9 Заинская</cp:lastModifiedBy>
  <cp:revision>9</cp:revision>
  <dcterms:created xsi:type="dcterms:W3CDTF">2025-10-13T17:39:00Z</dcterms:created>
  <dcterms:modified xsi:type="dcterms:W3CDTF">2026-01-19T08:36:00Z</dcterms:modified>
</cp:coreProperties>
</file>